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ED5" w:rsidRDefault="00A15C7F" w:rsidP="00371ED5">
      <w:pPr>
        <w:ind w:right="-1"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>
            <wp:extent cx="581025" cy="742950"/>
            <wp:effectExtent l="19050" t="0" r="9525" b="0"/>
            <wp:docPr id="1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D5" w:rsidRDefault="00371ED5" w:rsidP="00371ED5">
      <w:pPr>
        <w:spacing w:line="360" w:lineRule="auto"/>
        <w:jc w:val="center"/>
        <w:rPr>
          <w:b/>
          <w:lang w:eastAsia="ar-SA"/>
        </w:rPr>
      </w:pPr>
      <w:r>
        <w:rPr>
          <w:b/>
          <w:lang w:eastAsia="ar-SA"/>
        </w:rPr>
        <w:t>РЕСПУБЛИКА  КАРЕЛИЯ</w:t>
      </w:r>
    </w:p>
    <w:p w:rsidR="00371ED5" w:rsidRDefault="00371ED5" w:rsidP="00371ED5">
      <w:pPr>
        <w:jc w:val="center"/>
        <w:rPr>
          <w:b/>
          <w:sz w:val="22"/>
          <w:lang w:eastAsia="ar-SA"/>
        </w:rPr>
      </w:pPr>
      <w:r>
        <w:rPr>
          <w:b/>
          <w:sz w:val="22"/>
          <w:lang w:eastAsia="ar-SA"/>
        </w:rPr>
        <w:t xml:space="preserve">МУНИЦИПАЛЬНОЕ ОБРАЗОВАНИЕ </w:t>
      </w:r>
    </w:p>
    <w:p w:rsidR="00371ED5" w:rsidRDefault="00371ED5" w:rsidP="00371ED5">
      <w:pPr>
        <w:spacing w:line="360" w:lineRule="auto"/>
        <w:jc w:val="center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"ЮШКОЗЕРСКОЕ СЕЛЬСКОЕ ПОСЕЛЕНИЕ"</w:t>
      </w:r>
    </w:p>
    <w:p w:rsidR="00371ED5" w:rsidRDefault="00371ED5" w:rsidP="00371ED5">
      <w:pPr>
        <w:jc w:val="center"/>
        <w:rPr>
          <w:b/>
          <w:sz w:val="26"/>
          <w:lang w:eastAsia="ar-SA"/>
        </w:rPr>
      </w:pPr>
      <w:r>
        <w:rPr>
          <w:b/>
          <w:sz w:val="26"/>
          <w:lang w:eastAsia="ar-SA"/>
        </w:rPr>
        <w:t xml:space="preserve">АДМИНИСТРАЦИЯ </w:t>
      </w:r>
    </w:p>
    <w:p w:rsidR="00371ED5" w:rsidRDefault="00371ED5" w:rsidP="00371ED5">
      <w:pPr>
        <w:spacing w:line="480" w:lineRule="auto"/>
        <w:jc w:val="center"/>
        <w:rPr>
          <w:b/>
          <w:sz w:val="26"/>
          <w:lang w:eastAsia="ar-SA"/>
        </w:rPr>
      </w:pPr>
      <w:r>
        <w:rPr>
          <w:b/>
          <w:sz w:val="26"/>
          <w:lang w:eastAsia="ar-SA"/>
        </w:rPr>
        <w:t>ЮШКОЗЕРСКОГО СЕЛЬСКОГО ПОСЕЛЕНИЯ</w:t>
      </w:r>
    </w:p>
    <w:p w:rsidR="00371ED5" w:rsidRDefault="00371ED5" w:rsidP="00371ED5">
      <w:pPr>
        <w:spacing w:line="360" w:lineRule="auto"/>
        <w:jc w:val="center"/>
        <w:rPr>
          <w:b/>
          <w:sz w:val="32"/>
          <w:lang w:eastAsia="ar-SA"/>
        </w:rPr>
      </w:pPr>
      <w:r>
        <w:rPr>
          <w:b/>
          <w:lang w:eastAsia="ar-SA"/>
        </w:rPr>
        <w:t xml:space="preserve"> </w:t>
      </w:r>
      <w:r>
        <w:rPr>
          <w:b/>
          <w:sz w:val="32"/>
          <w:lang w:eastAsia="ar-SA"/>
        </w:rPr>
        <w:t>ПОСТАНОВЛЕНИЕ</w:t>
      </w:r>
    </w:p>
    <w:p w:rsidR="00371ED5" w:rsidRDefault="00371ED5" w:rsidP="00371ED5">
      <w:pPr>
        <w:spacing w:line="360" w:lineRule="auto"/>
        <w:jc w:val="center"/>
        <w:rPr>
          <w:b/>
          <w:sz w:val="8"/>
          <w:lang w:eastAsia="ar-SA"/>
        </w:rPr>
      </w:pPr>
      <w:r>
        <w:rPr>
          <w:b/>
          <w:sz w:val="8"/>
          <w:lang w:eastAsia="ar-SA"/>
        </w:rPr>
        <w:t xml:space="preserve"> </w:t>
      </w:r>
    </w:p>
    <w:p w:rsidR="00371ED5" w:rsidRDefault="00371ED5" w:rsidP="00371ED5">
      <w:pPr>
        <w:spacing w:line="360" w:lineRule="auto"/>
        <w:jc w:val="both"/>
        <w:rPr>
          <w:sz w:val="24"/>
          <w:u w:val="single"/>
          <w:lang w:eastAsia="ar-SA"/>
        </w:rPr>
      </w:pPr>
      <w:r>
        <w:rPr>
          <w:lang w:eastAsia="ar-SA"/>
        </w:rPr>
        <w:t xml:space="preserve">от </w:t>
      </w:r>
      <w:r>
        <w:rPr>
          <w:sz w:val="24"/>
          <w:u w:val="single"/>
          <w:lang w:eastAsia="ar-SA"/>
        </w:rPr>
        <w:t xml:space="preserve">   18.05.2012 г. №  20 </w:t>
      </w:r>
    </w:p>
    <w:p w:rsidR="00371ED5" w:rsidRDefault="00371ED5" w:rsidP="00371ED5">
      <w:pPr>
        <w:spacing w:line="360" w:lineRule="auto"/>
        <w:jc w:val="both"/>
        <w:rPr>
          <w:sz w:val="18"/>
          <w:lang w:eastAsia="ar-SA"/>
        </w:rPr>
      </w:pPr>
      <w:r>
        <w:rPr>
          <w:sz w:val="18"/>
          <w:lang w:eastAsia="ar-SA"/>
        </w:rPr>
        <w:t>д.Юшкозеро</w:t>
      </w:r>
    </w:p>
    <w:p w:rsidR="00371ED5" w:rsidRDefault="00371ED5" w:rsidP="00371ED5">
      <w:pPr>
        <w:rPr>
          <w:sz w:val="24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3510"/>
      </w:tblGrid>
      <w:tr w:rsidR="00371ED5" w:rsidTr="00D07A25">
        <w:tc>
          <w:tcPr>
            <w:tcW w:w="3510" w:type="dxa"/>
          </w:tcPr>
          <w:p w:rsidR="00371ED5" w:rsidRDefault="00371ED5" w:rsidP="00371ED5">
            <w:pPr>
              <w:snapToGrid w:val="0"/>
              <w:jc w:val="both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Об окончании отопительного сезона 2011-2012 г.г.</w:t>
            </w:r>
          </w:p>
        </w:tc>
      </w:tr>
    </w:tbl>
    <w:p w:rsidR="00371ED5" w:rsidRDefault="00371ED5" w:rsidP="00371ED5">
      <w:pPr>
        <w:rPr>
          <w:sz w:val="24"/>
          <w:lang w:eastAsia="ar-SA"/>
        </w:rPr>
      </w:pPr>
    </w:p>
    <w:p w:rsidR="00371ED5" w:rsidRDefault="00371ED5" w:rsidP="00371ED5">
      <w:pPr>
        <w:rPr>
          <w:sz w:val="24"/>
          <w:lang w:eastAsia="ar-SA"/>
        </w:rPr>
      </w:pPr>
    </w:p>
    <w:p w:rsidR="00371ED5" w:rsidRDefault="00371ED5" w:rsidP="00371ED5">
      <w:pPr>
        <w:jc w:val="both"/>
        <w:rPr>
          <w:sz w:val="24"/>
          <w:lang w:eastAsia="ar-SA"/>
        </w:rPr>
      </w:pPr>
      <w:r>
        <w:rPr>
          <w:sz w:val="24"/>
          <w:lang w:eastAsia="ar-SA"/>
        </w:rPr>
        <w:tab/>
        <w:t xml:space="preserve">          В соответствии с п.12 Постановления Российской Федерации № 307 от 23.05.2006 г. «О порядке представления коммунальных услуг гражданам» и в связи с установлением среднесуточной температуры наружного воздуха свыше +8град. В </w:t>
      </w:r>
      <w:r w:rsidR="00A15C7F">
        <w:rPr>
          <w:sz w:val="24"/>
          <w:lang w:eastAsia="ar-SA"/>
        </w:rPr>
        <w:t>течение</w:t>
      </w:r>
      <w:r>
        <w:rPr>
          <w:sz w:val="24"/>
          <w:lang w:eastAsia="ar-SA"/>
        </w:rPr>
        <w:t xml:space="preserve"> пяти суток подряд</w:t>
      </w:r>
    </w:p>
    <w:p w:rsidR="00371ED5" w:rsidRDefault="00371ED5" w:rsidP="00371ED5">
      <w:pPr>
        <w:jc w:val="both"/>
        <w:rPr>
          <w:sz w:val="24"/>
          <w:lang w:eastAsia="ar-SA"/>
        </w:rPr>
      </w:pPr>
    </w:p>
    <w:p w:rsidR="00371ED5" w:rsidRDefault="00371ED5" w:rsidP="00371ED5">
      <w:pPr>
        <w:jc w:val="center"/>
        <w:rPr>
          <w:b/>
          <w:sz w:val="24"/>
          <w:lang w:eastAsia="ar-SA"/>
        </w:rPr>
      </w:pPr>
      <w:r>
        <w:rPr>
          <w:b/>
          <w:sz w:val="24"/>
          <w:lang w:eastAsia="ar-SA"/>
        </w:rPr>
        <w:t xml:space="preserve">Администрация Юшкозерского сельского поселения ПОСТАНОВЛЯЕТ: </w:t>
      </w:r>
    </w:p>
    <w:p w:rsidR="00371ED5" w:rsidRDefault="00371ED5" w:rsidP="00371ED5">
      <w:pPr>
        <w:jc w:val="center"/>
        <w:rPr>
          <w:sz w:val="24"/>
          <w:lang w:eastAsia="ar-SA"/>
        </w:rPr>
      </w:pPr>
    </w:p>
    <w:p w:rsidR="00371ED5" w:rsidRDefault="00371ED5"/>
    <w:p w:rsidR="00371ED5" w:rsidRPr="00A15C7F" w:rsidRDefault="00371ED5" w:rsidP="00371ED5">
      <w:pPr>
        <w:numPr>
          <w:ilvl w:val="0"/>
          <w:numId w:val="1"/>
        </w:numPr>
        <w:rPr>
          <w:sz w:val="24"/>
          <w:szCs w:val="24"/>
        </w:rPr>
      </w:pPr>
      <w:r w:rsidRPr="00A15C7F">
        <w:rPr>
          <w:sz w:val="24"/>
          <w:szCs w:val="24"/>
        </w:rPr>
        <w:t>Руководству ООО «Боровские ТВК» закончить отопительный сезон 2011-2012 г.г. с 00.00 часов 21 мая 2012 года.</w:t>
      </w:r>
    </w:p>
    <w:p w:rsidR="00371ED5" w:rsidRPr="00A15C7F" w:rsidRDefault="00A15C7F" w:rsidP="00371ED5">
      <w:pPr>
        <w:numPr>
          <w:ilvl w:val="0"/>
          <w:numId w:val="1"/>
        </w:numPr>
        <w:rPr>
          <w:sz w:val="24"/>
          <w:szCs w:val="24"/>
        </w:rPr>
      </w:pPr>
      <w:r w:rsidRPr="00A15C7F">
        <w:rPr>
          <w:sz w:val="24"/>
          <w:szCs w:val="24"/>
        </w:rPr>
        <w:t>Постановление вступает в силу со дня подписания.</w:t>
      </w:r>
    </w:p>
    <w:p w:rsidR="00A15C7F" w:rsidRPr="00A15C7F" w:rsidRDefault="00A15C7F" w:rsidP="00A15C7F">
      <w:pPr>
        <w:rPr>
          <w:sz w:val="28"/>
          <w:szCs w:val="28"/>
        </w:rPr>
      </w:pPr>
    </w:p>
    <w:p w:rsidR="00A15C7F" w:rsidRDefault="00A15C7F" w:rsidP="00A15C7F"/>
    <w:p w:rsidR="00A15C7F" w:rsidRDefault="00A15C7F" w:rsidP="00A15C7F"/>
    <w:p w:rsidR="00A15C7F" w:rsidRDefault="00A15C7F" w:rsidP="00A15C7F"/>
    <w:p w:rsidR="00A15C7F" w:rsidRDefault="00A15C7F" w:rsidP="00A15C7F"/>
    <w:p w:rsidR="00A15C7F" w:rsidRDefault="00A15C7F" w:rsidP="00A15C7F"/>
    <w:p w:rsidR="00A15C7F" w:rsidRPr="00A15C7F" w:rsidRDefault="00A15C7F" w:rsidP="00A15C7F">
      <w:pPr>
        <w:rPr>
          <w:sz w:val="24"/>
          <w:szCs w:val="24"/>
        </w:rPr>
      </w:pPr>
      <w:r w:rsidRPr="00A15C7F">
        <w:rPr>
          <w:sz w:val="24"/>
          <w:szCs w:val="24"/>
        </w:rPr>
        <w:t>Глава Юшкозерского</w:t>
      </w:r>
    </w:p>
    <w:p w:rsidR="00A15C7F" w:rsidRPr="00A15C7F" w:rsidRDefault="00A15C7F" w:rsidP="00A15C7F">
      <w:pPr>
        <w:rPr>
          <w:sz w:val="24"/>
          <w:szCs w:val="24"/>
        </w:rPr>
      </w:pPr>
      <w:r w:rsidRPr="00A15C7F">
        <w:rPr>
          <w:sz w:val="24"/>
          <w:szCs w:val="24"/>
        </w:rPr>
        <w:t xml:space="preserve">сельского поселения                                                   </w:t>
      </w:r>
      <w:r>
        <w:rPr>
          <w:sz w:val="24"/>
          <w:szCs w:val="24"/>
        </w:rPr>
        <w:t xml:space="preserve">                 </w:t>
      </w:r>
      <w:r w:rsidRPr="00A15C7F">
        <w:rPr>
          <w:sz w:val="24"/>
          <w:szCs w:val="24"/>
        </w:rPr>
        <w:t xml:space="preserve">                     М.В. Соболевская </w:t>
      </w:r>
    </w:p>
    <w:sectPr w:rsidR="00A15C7F" w:rsidRPr="00A15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F29F2"/>
    <w:multiLevelType w:val="hybridMultilevel"/>
    <w:tmpl w:val="171CC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characterSpacingControl w:val="doNotCompress"/>
  <w:compat/>
  <w:rsids>
    <w:rsidRoot w:val="00371ED5"/>
    <w:rsid w:val="00371ED5"/>
    <w:rsid w:val="00A15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ED5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17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2012-05-21T05:43:00Z</cp:lastPrinted>
  <dcterms:created xsi:type="dcterms:W3CDTF">2012-05-21T05:30:00Z</dcterms:created>
  <dcterms:modified xsi:type="dcterms:W3CDTF">2012-05-21T05:47:00Z</dcterms:modified>
</cp:coreProperties>
</file>